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CE80" w14:textId="47C76825" w:rsidR="00B349DB" w:rsidRDefault="00B349DB" w:rsidP="00B349DB">
      <w:pPr>
        <w:jc w:val="center"/>
        <w:rPr>
          <w:rFonts w:ascii="Sylfaen" w:hAnsi="Sylfaen"/>
          <w:b/>
          <w:sz w:val="28"/>
        </w:rPr>
      </w:pPr>
      <w:r w:rsidRPr="00B349DB">
        <w:rPr>
          <w:rFonts w:ascii="Sylfaen" w:hAnsi="Sylfaen"/>
          <w:b/>
          <w:sz w:val="28"/>
          <w:lang w:val="ka-GE"/>
        </w:rPr>
        <w:t>ტექნიკური დოკუმენტაცია (</w:t>
      </w:r>
      <w:r w:rsidRPr="00B349DB">
        <w:rPr>
          <w:rFonts w:ascii="Sylfaen" w:hAnsi="Sylfaen"/>
          <w:b/>
          <w:sz w:val="28"/>
        </w:rPr>
        <w:t>ENG)</w:t>
      </w:r>
    </w:p>
    <w:p w14:paraId="47F32D81" w14:textId="66E5AC66" w:rsidR="00C93A85" w:rsidRDefault="00C93A85" w:rsidP="00B349DB">
      <w:pPr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Technical Documentation</w:t>
      </w:r>
    </w:p>
    <w:p w14:paraId="1413A378" w14:textId="5072E0F9" w:rsidR="00E30A78" w:rsidRDefault="00E30A78" w:rsidP="00B349DB">
      <w:pPr>
        <w:jc w:val="center"/>
        <w:rPr>
          <w:rFonts w:ascii="Sylfaen" w:hAnsi="Sylfaen"/>
          <w:b/>
          <w:sz w:val="28"/>
        </w:rPr>
      </w:pPr>
    </w:p>
    <w:p w14:paraId="06573D67" w14:textId="77777777" w:rsidR="00E30A78" w:rsidRPr="003D020D" w:rsidRDefault="00E30A78" w:rsidP="00E30A78">
      <w:pPr>
        <w:rPr>
          <w:rFonts w:ascii="Tahoma" w:hAnsi="Tahoma" w:cs="Tahoma"/>
          <w:color w:val="002060"/>
        </w:rPr>
      </w:pPr>
      <w:r w:rsidRPr="003D020D">
        <w:rPr>
          <w:rFonts w:ascii="Tahoma" w:hAnsi="Tahoma" w:cs="Tahoma"/>
          <w:color w:val="002060"/>
        </w:rPr>
        <w:t>Guarding and security services</w:t>
      </w:r>
    </w:p>
    <w:p w14:paraId="1B4D63FF" w14:textId="2E656D2F" w:rsidR="00E30A78" w:rsidRPr="003D020D" w:rsidRDefault="00E30A78" w:rsidP="00E30A78">
      <w:pPr>
        <w:rPr>
          <w:rFonts w:ascii="Tahoma" w:hAnsi="Tahoma" w:cs="Tahoma"/>
          <w:color w:val="002060"/>
        </w:rPr>
      </w:pPr>
      <w:r w:rsidRPr="003D020D">
        <w:rPr>
          <w:rFonts w:ascii="Tahoma" w:hAnsi="Tahoma" w:cs="Tahoma"/>
          <w:color w:val="002060"/>
        </w:rPr>
        <w:t>Positions:</w:t>
      </w:r>
    </w:p>
    <w:p w14:paraId="0301FAF7" w14:textId="77777777" w:rsidR="00E30A78" w:rsidRPr="003D020D" w:rsidRDefault="00E30A78" w:rsidP="00E30A78">
      <w:pPr>
        <w:pStyle w:val="ListParagraph"/>
        <w:numPr>
          <w:ilvl w:val="0"/>
          <w:numId w:val="2"/>
        </w:numPr>
        <w:spacing w:line="252" w:lineRule="auto"/>
        <w:rPr>
          <w:rFonts w:ascii="Tahoma" w:eastAsia="Times New Roman" w:hAnsi="Tahoma" w:cs="Tahoma"/>
          <w:color w:val="002060"/>
        </w:rPr>
      </w:pPr>
      <w:r w:rsidRPr="003D020D">
        <w:rPr>
          <w:rFonts w:ascii="Tahoma" w:eastAsia="Times New Roman" w:hAnsi="Tahoma" w:cs="Tahoma"/>
          <w:color w:val="002060"/>
        </w:rPr>
        <w:t xml:space="preserve">Chief leader </w:t>
      </w:r>
    </w:p>
    <w:p w14:paraId="7E059A96" w14:textId="77777777" w:rsidR="00E30A78" w:rsidRPr="003D020D" w:rsidRDefault="00E30A78" w:rsidP="00E30A78">
      <w:pPr>
        <w:pStyle w:val="ListParagraph"/>
        <w:numPr>
          <w:ilvl w:val="0"/>
          <w:numId w:val="2"/>
        </w:numPr>
        <w:spacing w:line="252" w:lineRule="auto"/>
        <w:rPr>
          <w:rFonts w:ascii="Tahoma" w:eastAsia="Times New Roman" w:hAnsi="Tahoma" w:cs="Tahoma"/>
          <w:color w:val="002060"/>
        </w:rPr>
      </w:pPr>
      <w:r w:rsidRPr="003D020D">
        <w:rPr>
          <w:rFonts w:ascii="Tahoma" w:eastAsia="Times New Roman" w:hAnsi="Tahoma" w:cs="Tahoma"/>
          <w:color w:val="002060"/>
        </w:rPr>
        <w:t>Security guard</w:t>
      </w:r>
    </w:p>
    <w:p w14:paraId="1E78FF19" w14:textId="7B63787D" w:rsidR="00E30A78" w:rsidRPr="003D020D" w:rsidRDefault="00E30A78" w:rsidP="00E30A78">
      <w:pPr>
        <w:rPr>
          <w:rFonts w:ascii="Tahoma" w:hAnsi="Tahoma" w:cs="Tahoma"/>
          <w:color w:val="002060"/>
        </w:rPr>
      </w:pPr>
      <w:r w:rsidRPr="003D020D">
        <w:rPr>
          <w:rFonts w:ascii="Tahoma" w:hAnsi="Tahoma" w:cs="Tahoma"/>
          <w:color w:val="002060"/>
        </w:rPr>
        <w:t>In charge of securing and protecting clients' and goods/products, having the minimum training necessary for this type of function.</w:t>
      </w:r>
    </w:p>
    <w:p w14:paraId="22DF376E" w14:textId="3D7F0674" w:rsidR="00E30A78" w:rsidRPr="003D020D" w:rsidRDefault="00E30A78" w:rsidP="00E30A78">
      <w:pPr>
        <w:rPr>
          <w:rFonts w:ascii="Tahoma" w:hAnsi="Tahoma" w:cs="Tahoma"/>
          <w:color w:val="002060"/>
        </w:rPr>
      </w:pPr>
      <w:r w:rsidRPr="003D020D">
        <w:rPr>
          <w:rFonts w:ascii="Tahoma" w:hAnsi="Tahoma" w:cs="Tahoma"/>
          <w:color w:val="002060"/>
        </w:rPr>
        <w:t>Control of people</w:t>
      </w:r>
      <w:r w:rsidR="003D020D" w:rsidRPr="003D020D">
        <w:rPr>
          <w:rFonts w:ascii="Tahoma" w:hAnsi="Tahoma" w:cs="Tahoma"/>
          <w:color w:val="002060"/>
        </w:rPr>
        <w:t xml:space="preserve"> (staff customers suppliers)</w:t>
      </w:r>
      <w:r w:rsidRPr="003D020D">
        <w:rPr>
          <w:rFonts w:ascii="Tahoma" w:hAnsi="Tahoma" w:cs="Tahoma"/>
          <w:color w:val="002060"/>
        </w:rPr>
        <w:t xml:space="preserve"> and products</w:t>
      </w:r>
    </w:p>
    <w:p w14:paraId="35D47633" w14:textId="6A13CFCF" w:rsidR="00E30A78" w:rsidRPr="003D020D" w:rsidRDefault="00E30A78" w:rsidP="00E30A78">
      <w:pPr>
        <w:rPr>
          <w:rFonts w:ascii="Tahoma" w:hAnsi="Tahoma" w:cs="Tahoma"/>
          <w:color w:val="002060"/>
        </w:rPr>
      </w:pPr>
      <w:r w:rsidRPr="003D020D">
        <w:rPr>
          <w:rFonts w:ascii="Tahoma" w:hAnsi="Tahoma" w:cs="Tahoma"/>
          <w:color w:val="002060"/>
        </w:rPr>
        <w:t>Having</w:t>
      </w:r>
      <w:r w:rsidR="003D020D" w:rsidRPr="003D020D">
        <w:rPr>
          <w:rFonts w:ascii="Tahoma" w:hAnsi="Tahoma" w:cs="Tahoma"/>
          <w:color w:val="002060"/>
        </w:rPr>
        <w:t xml:space="preserve"> </w:t>
      </w:r>
      <w:r w:rsidRPr="003D020D">
        <w:rPr>
          <w:rFonts w:ascii="Tahoma" w:hAnsi="Tahoma" w:cs="Tahoma"/>
          <w:color w:val="002060"/>
        </w:rPr>
        <w:t>fire training and being trustworthy, confidentiality will be required.</w:t>
      </w:r>
    </w:p>
    <w:p w14:paraId="622D9B01" w14:textId="77777777" w:rsidR="00E30A78" w:rsidRDefault="00E30A78" w:rsidP="00B349DB">
      <w:pPr>
        <w:jc w:val="center"/>
        <w:rPr>
          <w:rFonts w:ascii="Sylfaen" w:hAnsi="Sylfaen"/>
          <w:b/>
          <w:sz w:val="28"/>
        </w:rPr>
      </w:pPr>
    </w:p>
    <w:p w14:paraId="6CECDA65" w14:textId="77777777" w:rsidR="00B349DB" w:rsidRPr="00B349DB" w:rsidRDefault="00B349DB" w:rsidP="00B349DB">
      <w:pPr>
        <w:jc w:val="center"/>
        <w:rPr>
          <w:rFonts w:ascii="Sylfaen" w:hAnsi="Sylfaen"/>
          <w:b/>
          <w:sz w:val="28"/>
        </w:rPr>
      </w:pPr>
    </w:p>
    <w:p w14:paraId="5892D450" w14:textId="5F61E9F4" w:rsidR="00B349DB" w:rsidRDefault="00B349DB" w:rsidP="00AA5EA3"/>
    <w:p w14:paraId="02AC183D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The winner of the tender will be obliged to provide security services to the company for commercial facilities throughout Georgia for at least 1 year, in particular in the cities: Tbilisi, Kutaisi, Gori, Zugdidi, </w:t>
      </w:r>
      <w:proofErr w:type="spellStart"/>
      <w:r>
        <w:rPr>
          <w:rFonts w:ascii="Tahoma" w:hAnsi="Tahoma" w:cs="Tahoma"/>
          <w:color w:val="002060"/>
        </w:rPr>
        <w:t>Poti</w:t>
      </w:r>
      <w:proofErr w:type="spellEnd"/>
      <w:r>
        <w:rPr>
          <w:rFonts w:ascii="Tahoma" w:hAnsi="Tahoma" w:cs="Tahoma"/>
          <w:color w:val="002060"/>
        </w:rPr>
        <w:t>, Batumi, Rustavi</w:t>
      </w:r>
    </w:p>
    <w:p w14:paraId="1F2A9FAC" w14:textId="77777777" w:rsidR="00C3568C" w:rsidRDefault="00C3568C" w:rsidP="00C3568C">
      <w:pPr>
        <w:rPr>
          <w:rFonts w:ascii="Tahoma" w:hAnsi="Tahoma" w:cs="Tahoma"/>
          <w:color w:val="002060"/>
        </w:rPr>
      </w:pPr>
    </w:p>
    <w:p w14:paraId="413C5637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Store Type        Working Hours   Shifts Personnel</w:t>
      </w:r>
    </w:p>
    <w:p w14:paraId="42C44676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Hypermarket    9: 00-22: 00        10-12 employees</w:t>
      </w:r>
    </w:p>
    <w:p w14:paraId="7ECFE578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Supermarket    9: 00-22: 00         8-10 employees</w:t>
      </w:r>
    </w:p>
    <w:p w14:paraId="08A32D2D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Precinct </w:t>
      </w:r>
      <w:proofErr w:type="gramStart"/>
      <w:r>
        <w:rPr>
          <w:rFonts w:ascii="Tahoma" w:hAnsi="Tahoma" w:cs="Tahoma"/>
          <w:color w:val="002060"/>
        </w:rPr>
        <w:t>store  9</w:t>
      </w:r>
      <w:proofErr w:type="gramEnd"/>
      <w:r>
        <w:rPr>
          <w:rFonts w:ascii="Tahoma" w:hAnsi="Tahoma" w:cs="Tahoma"/>
          <w:color w:val="002060"/>
        </w:rPr>
        <w:t>: 00-22: 00         Monitoring only</w:t>
      </w:r>
    </w:p>
    <w:p w14:paraId="7708BF22" w14:textId="77777777" w:rsidR="00C3568C" w:rsidRDefault="00C3568C" w:rsidP="00C3568C">
      <w:pPr>
        <w:rPr>
          <w:rFonts w:ascii="Tahoma" w:hAnsi="Tahoma" w:cs="Tahoma"/>
          <w:color w:val="002060"/>
        </w:rPr>
      </w:pPr>
      <w:r w:rsidRPr="00C3568C">
        <w:rPr>
          <w:rFonts w:ascii="Tahoma" w:hAnsi="Tahoma" w:cs="Tahoma"/>
          <w:color w:val="002060"/>
        </w:rPr>
        <w:t xml:space="preserve">Schedules may change depending on requirements such as </w:t>
      </w:r>
      <w:proofErr w:type="spellStart"/>
      <w:r w:rsidRPr="00C3568C">
        <w:rPr>
          <w:rFonts w:ascii="Tahoma" w:hAnsi="Tahoma" w:cs="Tahoma"/>
          <w:color w:val="002060"/>
        </w:rPr>
        <w:t>Covid</w:t>
      </w:r>
      <w:proofErr w:type="spellEnd"/>
      <w:r w:rsidRPr="00C3568C">
        <w:rPr>
          <w:rFonts w:ascii="Tahoma" w:hAnsi="Tahoma" w:cs="Tahoma"/>
          <w:color w:val="002060"/>
        </w:rPr>
        <w:t xml:space="preserve"> 19, the summer period.</w:t>
      </w:r>
    </w:p>
    <w:p w14:paraId="25996680" w14:textId="77777777" w:rsidR="00C3568C" w:rsidRDefault="00C3568C" w:rsidP="00C3568C">
      <w:pPr>
        <w:rPr>
          <w:rFonts w:ascii="Tahoma" w:hAnsi="Tahoma" w:cs="Tahoma"/>
          <w:color w:val="002060"/>
        </w:rPr>
      </w:pPr>
    </w:p>
    <w:p w14:paraId="08FE0CC0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Priority from the offers of the companies participating in the tender, will be priority experience in the field of retail, types of services;</w:t>
      </w:r>
    </w:p>
    <w:p w14:paraId="153BE9D5" w14:textId="77777777" w:rsidR="00C3568C" w:rsidRDefault="00C3568C" w:rsidP="00C3568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002060"/>
        </w:rPr>
      </w:pPr>
      <w:r>
        <w:rPr>
          <w:rFonts w:ascii="Tahoma" w:eastAsia="Times New Roman" w:hAnsi="Tahoma" w:cs="Tahoma"/>
          <w:color w:val="002060"/>
        </w:rPr>
        <w:t xml:space="preserve">Live security, </w:t>
      </w:r>
    </w:p>
    <w:p w14:paraId="3686602E" w14:textId="77777777" w:rsidR="00C3568C" w:rsidRDefault="00C3568C" w:rsidP="00C3568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002060"/>
        </w:rPr>
      </w:pPr>
      <w:r>
        <w:rPr>
          <w:rFonts w:ascii="Tahoma" w:eastAsia="Times New Roman" w:hAnsi="Tahoma" w:cs="Tahoma"/>
          <w:color w:val="002060"/>
        </w:rPr>
        <w:t xml:space="preserve">Security systems (access in / out, video monitoring, panic button), </w:t>
      </w:r>
    </w:p>
    <w:p w14:paraId="5C248958" w14:textId="77777777" w:rsidR="00C3568C" w:rsidRDefault="00C3568C" w:rsidP="00C3568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002060"/>
        </w:rPr>
      </w:pPr>
      <w:r>
        <w:rPr>
          <w:rFonts w:ascii="Tahoma" w:eastAsia="Times New Roman" w:hAnsi="Tahoma" w:cs="Tahoma"/>
          <w:color w:val="002060"/>
        </w:rPr>
        <w:t>Mobile group service, fire system service,</w:t>
      </w:r>
    </w:p>
    <w:p w14:paraId="00B5DD7F" w14:textId="77777777" w:rsidR="00C3568C" w:rsidRPr="00C3568C" w:rsidRDefault="00C3568C" w:rsidP="00C3568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002060"/>
        </w:rPr>
      </w:pPr>
      <w:r w:rsidRPr="00C3568C">
        <w:rPr>
          <w:rFonts w:ascii="Tahoma" w:eastAsia="Times New Roman" w:hAnsi="Tahoma" w:cs="Tahoma"/>
          <w:color w:val="002060"/>
        </w:rPr>
        <w:t>Video Management / monitoring systems</w:t>
      </w:r>
    </w:p>
    <w:p w14:paraId="5BFF1386" w14:textId="77777777" w:rsidR="00C3568C" w:rsidRDefault="00C3568C" w:rsidP="00C3568C">
      <w:pPr>
        <w:rPr>
          <w:rFonts w:ascii="Tahoma" w:hAnsi="Tahoma" w:cs="Tahoma"/>
          <w:color w:val="002060"/>
        </w:rPr>
      </w:pPr>
    </w:p>
    <w:p w14:paraId="639CD2F8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lastRenderedPageBreak/>
        <w:t>• The main responsibilities of the Security and Protection Service are:</w:t>
      </w:r>
    </w:p>
    <w:p w14:paraId="125670DA" w14:textId="77777777" w:rsidR="00C3568C" w:rsidRDefault="00C3568C" w:rsidP="00C3568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002060"/>
        </w:rPr>
      </w:pPr>
      <w:r>
        <w:rPr>
          <w:rFonts w:ascii="Tahoma" w:eastAsia="Times New Roman" w:hAnsi="Tahoma" w:cs="Tahoma"/>
          <w:color w:val="002060"/>
        </w:rPr>
        <w:t>Physical safety of employees and consumers, loss prevention, operation in compliance with Georgian legislation and company standards.</w:t>
      </w:r>
    </w:p>
    <w:p w14:paraId="19341F3C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• The value in the bid must be recorded in the national currency, including VAT.</w:t>
      </w:r>
    </w:p>
    <w:p w14:paraId="7F9EF192" w14:textId="77777777" w:rsidR="00C3568C" w:rsidRDefault="00C3568C" w:rsidP="00C3568C">
      <w:pPr>
        <w:rPr>
          <w:rFonts w:ascii="Tahoma" w:hAnsi="Tahoma" w:cs="Tahoma"/>
          <w:color w:val="002060"/>
        </w:rPr>
      </w:pPr>
      <w:bookmarkStart w:id="0" w:name="_GoBack"/>
      <w:bookmarkEnd w:id="0"/>
    </w:p>
    <w:p w14:paraId="0FA677C3" w14:textId="77777777" w:rsidR="00C3568C" w:rsidRDefault="00C3568C" w:rsidP="00C3568C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Thank you and regards </w:t>
      </w:r>
    </w:p>
    <w:p w14:paraId="004D21ED" w14:textId="77777777" w:rsidR="00C3568C" w:rsidRDefault="00C3568C" w:rsidP="00C3568C">
      <w:pPr>
        <w:rPr>
          <w:rFonts w:ascii="Calibri" w:hAnsi="Calibri" w:cs="Calibri"/>
          <w:color w:val="B4975A"/>
        </w:rPr>
      </w:pPr>
    </w:p>
    <w:p w14:paraId="43F31CFE" w14:textId="60AC064D" w:rsidR="00B349DB" w:rsidRDefault="00B349DB" w:rsidP="00042965"/>
    <w:p w14:paraId="427AA37F" w14:textId="75DF0BB6" w:rsidR="00B349DB" w:rsidRDefault="00B349DB" w:rsidP="00042965"/>
    <w:p w14:paraId="08D13763" w14:textId="55834AA1" w:rsidR="00B349DB" w:rsidRDefault="00B349DB" w:rsidP="00042965"/>
    <w:p w14:paraId="28D2D8BC" w14:textId="3BD15A65" w:rsidR="00B349DB" w:rsidRDefault="00B349DB" w:rsidP="00042965"/>
    <w:p w14:paraId="6985B413" w14:textId="77777777" w:rsidR="00B349DB" w:rsidRDefault="00B349DB" w:rsidP="00042965"/>
    <w:p w14:paraId="75597476" w14:textId="03D5CA62" w:rsidR="00B349DB" w:rsidRDefault="00B349DB" w:rsidP="00042965"/>
    <w:p w14:paraId="0318FCD4" w14:textId="77777777" w:rsidR="00AA5EA3" w:rsidRDefault="00AA5EA3" w:rsidP="00B349DB">
      <w:pPr>
        <w:jc w:val="center"/>
        <w:rPr>
          <w:rFonts w:ascii="Sylfaen" w:hAnsi="Sylfaen"/>
          <w:b/>
          <w:sz w:val="28"/>
        </w:rPr>
      </w:pPr>
    </w:p>
    <w:p w14:paraId="77A7741E" w14:textId="77777777" w:rsidR="00AA5EA3" w:rsidRDefault="00AA5EA3" w:rsidP="00B349DB">
      <w:pPr>
        <w:jc w:val="center"/>
        <w:rPr>
          <w:rFonts w:ascii="Sylfaen" w:hAnsi="Sylfaen"/>
          <w:b/>
          <w:sz w:val="28"/>
        </w:rPr>
      </w:pPr>
    </w:p>
    <w:p w14:paraId="2910666F" w14:textId="77777777" w:rsidR="00AA5EA3" w:rsidRDefault="00AA5EA3" w:rsidP="00B349DB">
      <w:pPr>
        <w:jc w:val="center"/>
        <w:rPr>
          <w:rFonts w:ascii="Sylfaen" w:hAnsi="Sylfaen"/>
          <w:b/>
          <w:sz w:val="28"/>
        </w:rPr>
      </w:pPr>
    </w:p>
    <w:p w14:paraId="46CCD109" w14:textId="77777777" w:rsidR="00AA5EA3" w:rsidRDefault="00AA5EA3" w:rsidP="00B349DB">
      <w:pPr>
        <w:jc w:val="center"/>
        <w:rPr>
          <w:rFonts w:ascii="Sylfaen" w:hAnsi="Sylfaen"/>
          <w:b/>
          <w:sz w:val="28"/>
        </w:rPr>
      </w:pPr>
    </w:p>
    <w:p w14:paraId="4716A1C6" w14:textId="77777777" w:rsidR="00AA5EA3" w:rsidRDefault="00AA5EA3" w:rsidP="00B349DB">
      <w:pPr>
        <w:jc w:val="center"/>
        <w:rPr>
          <w:rFonts w:ascii="Sylfaen" w:hAnsi="Sylfaen"/>
          <w:b/>
          <w:sz w:val="28"/>
        </w:rPr>
      </w:pPr>
    </w:p>
    <w:p w14:paraId="326AE2B6" w14:textId="49883828" w:rsidR="00B349DB" w:rsidRDefault="00B349DB" w:rsidP="00AA5EA3">
      <w:pPr>
        <w:rPr>
          <w:rFonts w:ascii="Sylfaen" w:hAnsi="Sylfaen"/>
          <w:b/>
          <w:sz w:val="28"/>
          <w:lang w:val="ka-GE"/>
        </w:rPr>
      </w:pPr>
    </w:p>
    <w:p w14:paraId="09DF40C8" w14:textId="77777777" w:rsidR="00B349DB" w:rsidRPr="00B349DB" w:rsidRDefault="00B349DB" w:rsidP="00B349DB">
      <w:pPr>
        <w:jc w:val="both"/>
        <w:rPr>
          <w:rFonts w:ascii="Sylfaen" w:hAnsi="Sylfaen"/>
          <w:b/>
          <w:sz w:val="28"/>
          <w:lang w:val="ka-GE"/>
        </w:rPr>
      </w:pPr>
    </w:p>
    <w:sectPr w:rsidR="00B349DB" w:rsidRPr="00B3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BFB"/>
    <w:multiLevelType w:val="hybridMultilevel"/>
    <w:tmpl w:val="F07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7BA"/>
    <w:multiLevelType w:val="hybridMultilevel"/>
    <w:tmpl w:val="6A188EDC"/>
    <w:lvl w:ilvl="0" w:tplc="8D42A03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F4C5F"/>
    <w:multiLevelType w:val="hybridMultilevel"/>
    <w:tmpl w:val="C30AE0CC"/>
    <w:lvl w:ilvl="0" w:tplc="C4D847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6B"/>
    <w:rsid w:val="00042965"/>
    <w:rsid w:val="0006603C"/>
    <w:rsid w:val="003D020D"/>
    <w:rsid w:val="006C1CEE"/>
    <w:rsid w:val="00AA5EA3"/>
    <w:rsid w:val="00B0506B"/>
    <w:rsid w:val="00B349DB"/>
    <w:rsid w:val="00C3568C"/>
    <w:rsid w:val="00C93A85"/>
    <w:rsid w:val="00E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E2FE"/>
  <w15:chartTrackingRefBased/>
  <w15:docId w15:val="{16728A1B-32EA-45B0-B1FC-7C196F25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Vardiashvili (GEO)</dc:creator>
  <cp:keywords/>
  <dc:description/>
  <cp:lastModifiedBy>George Napetvaridze (GEO)</cp:lastModifiedBy>
  <cp:revision>4</cp:revision>
  <dcterms:created xsi:type="dcterms:W3CDTF">2021-06-21T13:44:00Z</dcterms:created>
  <dcterms:modified xsi:type="dcterms:W3CDTF">2021-06-25T07:31:00Z</dcterms:modified>
</cp:coreProperties>
</file>